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9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619"/>
        <w:gridCol w:w="2653"/>
        <w:gridCol w:w="1689"/>
        <w:gridCol w:w="2070"/>
        <w:gridCol w:w="1764"/>
        <w:gridCol w:w="1476"/>
      </w:tblGrid>
      <w:tr w:rsidR="006562C2" w:rsidRPr="00D65F43" w:rsidTr="00EE488E">
        <w:trPr>
          <w:trHeight w:val="194"/>
          <w:tblHeader/>
          <w:tblCellSpacing w:w="0" w:type="dxa"/>
        </w:trPr>
        <w:tc>
          <w:tcPr>
            <w:tcW w:w="2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Платеж</w:t>
            </w:r>
          </w:p>
        </w:tc>
        <w:tc>
          <w:tcPr>
            <w:tcW w:w="6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Пени</w:t>
            </w: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Штрафы</w:t>
            </w:r>
          </w:p>
        </w:tc>
      </w:tr>
      <w:tr w:rsidR="006562C2" w:rsidRPr="00D65F43" w:rsidTr="00EE488E">
        <w:trPr>
          <w:tblHeader/>
          <w:tblCellSpacing w:w="0" w:type="dxa"/>
        </w:trPr>
        <w:tc>
          <w:tcPr>
            <w:tcW w:w="2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2017-2018 </w:t>
            </w:r>
            <w:r w:rsidR="005074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 22.04.2018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6562C2" w:rsidRDefault="006562C2" w:rsidP="0050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КБК с 23.04.2018</w:t>
            </w:r>
            <w:r w:rsidR="005074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31.12.201</w:t>
            </w:r>
            <w:r w:rsidR="002F0D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  <w:p w:rsidR="00507400" w:rsidRPr="00507400" w:rsidRDefault="00507400" w:rsidP="0050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74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и с 14.04.2019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6562C2" w:rsidRPr="006562C2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62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КБК с 01.01.2019</w:t>
            </w:r>
            <w:r w:rsidR="005074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13.04.2019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2017-2018 </w:t>
            </w:r>
            <w:r w:rsidR="005074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 22.04.2018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07400" w:rsidRDefault="00507400" w:rsidP="0050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КБК с 23.04.2018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31.12.201</w:t>
            </w:r>
            <w:r w:rsidR="002F0D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  <w:p w:rsidR="006562C2" w:rsidRPr="00D65F43" w:rsidRDefault="00507400" w:rsidP="0050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74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и с 14.04.2019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КБК с 01.01.2019</w:t>
            </w:r>
            <w:r w:rsidR="005074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13.04.2019</w:t>
            </w:r>
          </w:p>
        </w:tc>
      </w:tr>
      <w:tr w:rsidR="006562C2" w:rsidRPr="00D65F43" w:rsidTr="00EE488E">
        <w:trPr>
          <w:tblCellSpacing w:w="0" w:type="dxa"/>
        </w:trPr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Доптариф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зависящий</w:t>
            </w: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от результатов </w:t>
            </w: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спецоценки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 за застрахованных лиц, занятых на видах работ, указанных в п. 1 ч. 1 ст. 30 закона от 28.12.2013 № 400-ФЗ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182 1 02 02131 06 2110 160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182 1 02 02131 06 2100 160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182 1 02 02131 06 2100 160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6562C2" w:rsidRDefault="006562C2" w:rsidP="0065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2C2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182 1 02 02131 06 2100 160</w:t>
            </w:r>
          </w:p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182 1 02 02131 06 3000 160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D65F43" w:rsidRDefault="006562C2" w:rsidP="0065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2C2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182 1 02 02131 06 3010 160</w:t>
            </w:r>
          </w:p>
        </w:tc>
      </w:tr>
      <w:tr w:rsidR="006562C2" w:rsidRPr="00D65F43" w:rsidTr="00EE488E">
        <w:trPr>
          <w:tblCellSpacing w:w="0" w:type="dxa"/>
        </w:trPr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Доптариф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 зависящий </w:t>
            </w: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результатов </w:t>
            </w: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спецоценки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 за застрахованных лиц, занятых на видах работ, указанных в п. 1 ч. 1 ст. 30 закона от 28.12.2013 № 400-ФЗ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182 1 02 02131 06 2110 160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182 1 02 02131 06 2100 160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16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562C2" w:rsidRPr="006562C2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182 1 02 02131 06 2100 160</w:t>
            </w:r>
          </w:p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182 1 02 02131 06 3010 160</w:t>
            </w:r>
          </w:p>
        </w:tc>
        <w:tc>
          <w:tcPr>
            <w:tcW w:w="1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62C2" w:rsidRPr="00D65F43" w:rsidTr="00EE488E">
        <w:trPr>
          <w:tblCellSpacing w:w="0" w:type="dxa"/>
        </w:trPr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Доптариф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зависящий</w:t>
            </w: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от результатов </w:t>
            </w: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спецоценки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 за застрахованных лиц, занятых на видах работ, указанных в </w:t>
            </w: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. 2–18 ч. 1 ст. 30 закона от 28.12.2013 № 400-ФЗ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182 1 02 02132 06 2100 160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182 1 02 02132 06 2100 160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6562C2" w:rsidRDefault="006562C2" w:rsidP="0065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2C2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182 1 02 02132 06 3000 160</w:t>
            </w:r>
          </w:p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182 1 02 02132 06 3010 160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182 1 02 02132 06 3000 160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562C2" w:rsidRPr="00D65F43" w:rsidRDefault="006562C2" w:rsidP="0065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2C2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182 1 02 02132 06 3010 160</w:t>
            </w:r>
          </w:p>
        </w:tc>
      </w:tr>
      <w:tr w:rsidR="006562C2" w:rsidRPr="00D65F43" w:rsidTr="00EE488E">
        <w:trPr>
          <w:tblCellSpacing w:w="0" w:type="dxa"/>
        </w:trPr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Доптариф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D65F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 зависящий</w:t>
            </w: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от результатов </w:t>
            </w: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спецоценки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, за застрахованных лиц, занятых на видах работ, указанных в </w:t>
            </w:r>
            <w:proofErr w:type="spellStart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  <w:proofErr w:type="spellEnd"/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. 2–18 ч. 1 ст. 30 закона от 28.12.2013 № 400-ФЗ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182 1 02 02132 06 2100 160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16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562C2" w:rsidRPr="006562C2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182 1 02 02132 06 3000 160</w:t>
            </w:r>
          </w:p>
          <w:p w:rsidR="006562C2" w:rsidRPr="00D65F43" w:rsidRDefault="006562C2" w:rsidP="0053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</w:p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182 1 02 02132 06 3010 160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43">
              <w:rPr>
                <w:rFonts w:ascii="Times New Roman" w:eastAsia="Times New Roman" w:hAnsi="Times New Roman"/>
                <w:color w:val="000000"/>
                <w:lang w:eastAsia="ru-RU"/>
              </w:rPr>
              <w:t>182 1 02 02132 06 3010 160</w:t>
            </w:r>
          </w:p>
        </w:tc>
        <w:tc>
          <w:tcPr>
            <w:tcW w:w="1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562C2" w:rsidRPr="00D65F43" w:rsidRDefault="006562C2" w:rsidP="00F44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44CAE" w:rsidRDefault="00F44CAE">
      <w:bookmarkStart w:id="0" w:name="_GoBack"/>
      <w:bookmarkEnd w:id="0"/>
    </w:p>
    <w:sectPr w:rsidR="00F44CAE" w:rsidSect="00F50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1058"/>
    <w:multiLevelType w:val="multilevel"/>
    <w:tmpl w:val="718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54D25"/>
    <w:multiLevelType w:val="multilevel"/>
    <w:tmpl w:val="9C3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63CC8"/>
    <w:multiLevelType w:val="multilevel"/>
    <w:tmpl w:val="0C8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A5A36"/>
    <w:multiLevelType w:val="multilevel"/>
    <w:tmpl w:val="473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4"/>
    <w:rsid w:val="002455B4"/>
    <w:rsid w:val="002F0D94"/>
    <w:rsid w:val="0034533D"/>
    <w:rsid w:val="004842D9"/>
    <w:rsid w:val="00507400"/>
    <w:rsid w:val="005329D0"/>
    <w:rsid w:val="006562C2"/>
    <w:rsid w:val="00862D86"/>
    <w:rsid w:val="00953F1F"/>
    <w:rsid w:val="0095746F"/>
    <w:rsid w:val="009D1FE8"/>
    <w:rsid w:val="00B7011A"/>
    <w:rsid w:val="00BF6A54"/>
    <w:rsid w:val="00D65F43"/>
    <w:rsid w:val="00EE488E"/>
    <w:rsid w:val="00F22B50"/>
    <w:rsid w:val="00F44CAE"/>
    <w:rsid w:val="00F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F3B1"/>
  <w15:docId w15:val="{093FAD29-3C34-482B-BE78-9B7617D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2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56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50D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D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F50D2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0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50D2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44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F44CA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562C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usggg</dc:creator>
  <cp:keywords/>
  <cp:lastModifiedBy>L S</cp:lastModifiedBy>
  <cp:revision>2</cp:revision>
  <dcterms:created xsi:type="dcterms:W3CDTF">2019-04-09T09:50:00Z</dcterms:created>
  <dcterms:modified xsi:type="dcterms:W3CDTF">2019-04-09T09:50:00Z</dcterms:modified>
</cp:coreProperties>
</file>