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DB" w:rsidRDefault="00727DDB" w:rsidP="00727DDB">
      <w:pPr>
        <w:pStyle w:val="a3"/>
        <w:shd w:val="clear" w:color="auto" w:fill="FDFDFD"/>
        <w:spacing w:before="150" w:beforeAutospacing="0" w:after="150" w:afterAutospacing="0"/>
        <w:jc w:val="right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Генеральному директору ООО «Ромашка»</w:t>
      </w:r>
      <w:r>
        <w:rPr>
          <w:rFonts w:ascii="Arial" w:hAnsi="Arial" w:cs="Arial"/>
          <w:color w:val="231F20"/>
          <w:sz w:val="18"/>
          <w:szCs w:val="18"/>
        </w:rPr>
        <w:br/>
        <w:t>Иванову И.И.</w:t>
      </w:r>
    </w:p>
    <w:p w:rsidR="00727DDB" w:rsidRDefault="00727DDB" w:rsidP="00727DDB">
      <w:pPr>
        <w:pStyle w:val="a3"/>
        <w:shd w:val="clear" w:color="auto" w:fill="FDFDFD"/>
        <w:spacing w:before="150" w:beforeAutospacing="0" w:after="150" w:afterAutospacing="0"/>
        <w:jc w:val="right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от Петровой Полины Павловны</w:t>
      </w:r>
      <w:r>
        <w:rPr>
          <w:rFonts w:ascii="Arial" w:hAnsi="Arial" w:cs="Arial"/>
          <w:color w:val="231F20"/>
          <w:sz w:val="18"/>
          <w:szCs w:val="18"/>
        </w:rPr>
        <w:br/>
        <w:t>Адрес: 703400, №-ская обл., г. №-ск, ул. Ленина, д. 1, кв. 1</w:t>
      </w:r>
      <w:r>
        <w:rPr>
          <w:rFonts w:ascii="Arial" w:hAnsi="Arial" w:cs="Arial"/>
          <w:color w:val="231F20"/>
          <w:sz w:val="18"/>
          <w:szCs w:val="18"/>
        </w:rPr>
        <w:br/>
        <w:t>Фактический адрес: 125009, г. Москва, ул. Тверская, д. 3, кв. 1</w:t>
      </w:r>
      <w:r>
        <w:rPr>
          <w:rFonts w:ascii="Arial" w:hAnsi="Arial" w:cs="Arial"/>
          <w:color w:val="231F20"/>
          <w:sz w:val="18"/>
          <w:szCs w:val="18"/>
        </w:rPr>
        <w:br/>
        <w:t>Должность: флорист</w:t>
      </w:r>
    </w:p>
    <w:p w:rsidR="00727DDB" w:rsidRDefault="00727DDB" w:rsidP="00727DDB">
      <w:pPr>
        <w:pStyle w:val="a3"/>
        <w:shd w:val="clear" w:color="auto" w:fill="FDFDFD"/>
        <w:spacing w:before="150" w:beforeAutospacing="0" w:after="150" w:afterAutospacing="0"/>
        <w:jc w:val="center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ЗАЯВЛЕНИЕ</w:t>
      </w:r>
    </w:p>
    <w:p w:rsidR="00727DDB" w:rsidRDefault="00727DDB" w:rsidP="00727DDB">
      <w:pPr>
        <w:pStyle w:val="a3"/>
        <w:shd w:val="clear" w:color="auto" w:fill="FDFDFD"/>
        <w:spacing w:before="150" w:beforeAutospacing="0" w:after="150" w:afterAutospacing="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Руководствуясь ст. 5, ч. 1 ст. 13 Ф</w:t>
      </w:r>
      <w:bookmarkStart w:id="0" w:name="_GoBack"/>
      <w:bookmarkEnd w:id="0"/>
      <w:r>
        <w:rPr>
          <w:rFonts w:ascii="Arial" w:hAnsi="Arial" w:cs="Arial"/>
          <w:color w:val="231F20"/>
          <w:sz w:val="18"/>
          <w:szCs w:val="18"/>
        </w:rPr>
        <w:t>едерального закона от 29.12.2006 № 255-ФЗ «Об обязательном социальном страховании на случай временной нетрудоспособности и в связи с материнством», прошу назначить и выплатить мне пособие по временной нетрудоспособности***.</w:t>
      </w:r>
      <w:r>
        <w:rPr>
          <w:rFonts w:ascii="Arial" w:hAnsi="Arial" w:cs="Arial"/>
          <w:color w:val="231F20"/>
          <w:sz w:val="18"/>
          <w:szCs w:val="18"/>
        </w:rPr>
        <w:br/>
        <w:t>Выплатить пособие прошу путем перечисления на мой личный счет.</w:t>
      </w:r>
    </w:p>
    <w:p w:rsidR="00727DDB" w:rsidRDefault="00727DDB" w:rsidP="00727DDB">
      <w:pPr>
        <w:pStyle w:val="a3"/>
        <w:shd w:val="clear" w:color="auto" w:fill="FDFDFD"/>
        <w:spacing w:before="150" w:beforeAutospacing="0" w:after="150" w:afterAutospacing="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Сведения о реквизитах счета:</w:t>
      </w:r>
      <w:r>
        <w:rPr>
          <w:rFonts w:ascii="Arial" w:hAnsi="Arial" w:cs="Arial"/>
          <w:color w:val="231F20"/>
          <w:sz w:val="18"/>
          <w:szCs w:val="18"/>
        </w:rPr>
        <w:br/>
        <w:t>Акционерный коммерческий банк «Банк Москвы» (открытое акционерное общество)</w:t>
      </w:r>
      <w:r>
        <w:rPr>
          <w:rFonts w:ascii="Arial" w:hAnsi="Arial" w:cs="Arial"/>
          <w:color w:val="231F20"/>
          <w:sz w:val="18"/>
          <w:szCs w:val="18"/>
        </w:rPr>
        <w:br/>
        <w:t>БИК (банковский идентификационный код): 044525219</w:t>
      </w:r>
      <w:r>
        <w:rPr>
          <w:rFonts w:ascii="Arial" w:hAnsi="Arial" w:cs="Arial"/>
          <w:color w:val="231F20"/>
          <w:sz w:val="18"/>
          <w:szCs w:val="18"/>
        </w:rPr>
        <w:br/>
        <w:t>ИНН (идентификационный номер налогоплательщика): 7702000406</w:t>
      </w:r>
      <w:r>
        <w:rPr>
          <w:rFonts w:ascii="Arial" w:hAnsi="Arial" w:cs="Arial"/>
          <w:color w:val="231F20"/>
          <w:sz w:val="18"/>
          <w:szCs w:val="18"/>
        </w:rPr>
        <w:br/>
        <w:t>КПП (код причины постановки на учет): 775001001/997950001</w:t>
      </w:r>
      <w:r>
        <w:rPr>
          <w:rFonts w:ascii="Arial" w:hAnsi="Arial" w:cs="Arial"/>
          <w:color w:val="231F20"/>
          <w:sz w:val="18"/>
          <w:szCs w:val="18"/>
        </w:rPr>
        <w:br/>
        <w:t>Номер счета: 1234567890123456</w:t>
      </w:r>
    </w:p>
    <w:p w:rsidR="00727DDB" w:rsidRDefault="00727DDB" w:rsidP="00727DDB">
      <w:pPr>
        <w:pStyle w:val="a3"/>
        <w:shd w:val="clear" w:color="auto" w:fill="FDFDFD"/>
        <w:spacing w:before="150" w:beforeAutospacing="0" w:after="150" w:afterAutospacing="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Приложения:</w:t>
      </w:r>
      <w:r>
        <w:rPr>
          <w:rFonts w:ascii="Arial" w:hAnsi="Arial" w:cs="Arial"/>
          <w:color w:val="231F20"/>
          <w:sz w:val="18"/>
          <w:szCs w:val="18"/>
        </w:rPr>
        <w:br/>
        <w:t>1. Листок нетрудоспособности</w:t>
      </w:r>
      <w:r>
        <w:rPr>
          <w:rFonts w:ascii="Arial" w:hAnsi="Arial" w:cs="Arial"/>
          <w:color w:val="231F20"/>
          <w:sz w:val="18"/>
          <w:szCs w:val="18"/>
        </w:rPr>
        <w:br/>
        <w:t>2. Справки о сумме заработка у предыдущих работодателей-страхователей*</w:t>
      </w:r>
      <w:r>
        <w:rPr>
          <w:rFonts w:ascii="Arial" w:hAnsi="Arial" w:cs="Arial"/>
          <w:color w:val="231F20"/>
          <w:sz w:val="18"/>
          <w:szCs w:val="18"/>
        </w:rPr>
        <w:br/>
        <w:t>3. Справка с места работы у другого страхователя (других страхователей) о том, что назначение и выплата пособий этим страхователем не осуществляются**</w:t>
      </w:r>
    </w:p>
    <w:p w:rsidR="00727DDB" w:rsidRDefault="00727DDB" w:rsidP="00727DDB">
      <w:pPr>
        <w:pStyle w:val="a3"/>
        <w:shd w:val="clear" w:color="auto" w:fill="FDFDFD"/>
        <w:spacing w:before="150" w:beforeAutospacing="0" w:after="150" w:afterAutospacing="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«1» декабря 2014г. ____________ /Петрова П.П./</w:t>
      </w:r>
    </w:p>
    <w:p w:rsidR="00870D23" w:rsidRPr="00727DDB" w:rsidRDefault="00870D23" w:rsidP="00727DDB"/>
    <w:sectPr w:rsidR="00870D23" w:rsidRPr="0072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DB"/>
    <w:rsid w:val="00727DDB"/>
    <w:rsid w:val="008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76998-5E18-4F5B-918B-FC75982B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2</cp:revision>
  <dcterms:created xsi:type="dcterms:W3CDTF">2017-03-17T13:39:00Z</dcterms:created>
  <dcterms:modified xsi:type="dcterms:W3CDTF">2017-03-17T13:39:00Z</dcterms:modified>
</cp:coreProperties>
</file>