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A8" w:rsidRPr="000215A8" w:rsidRDefault="000215A8" w:rsidP="000215A8">
      <w:pPr>
        <w:spacing w:after="0" w:line="240" w:lineRule="auto"/>
        <w:rPr>
          <w:rFonts w:ascii="Times New Roman" w:eastAsia="Times New Roman" w:hAnsi="Times New Roman" w:cs="Times New Roman"/>
          <w:sz w:val="24"/>
          <w:szCs w:val="24"/>
          <w:lang w:eastAsia="ru-RU"/>
        </w:rPr>
      </w:pPr>
      <w:r w:rsidRPr="000215A8">
        <w:rPr>
          <w:rFonts w:ascii="Arial" w:eastAsia="Times New Roman" w:hAnsi="Arial" w:cs="Arial"/>
          <w:b/>
          <w:bCs/>
          <w:color w:val="666699"/>
          <w:sz w:val="24"/>
          <w:szCs w:val="24"/>
          <w:u w:val="single"/>
          <w:lang w:eastAsia="ru-RU"/>
        </w:rPr>
        <w:t xml:space="preserve">"Уголовный кодекс Российской Федерации" от 13.06.1996 N 63-ФЗ (ред. от 29.07.2017) (с </w:t>
      </w:r>
      <w:proofErr w:type="spellStart"/>
      <w:r w:rsidRPr="000215A8">
        <w:rPr>
          <w:rFonts w:ascii="Arial" w:eastAsia="Times New Roman" w:hAnsi="Arial" w:cs="Arial"/>
          <w:b/>
          <w:bCs/>
          <w:color w:val="666699"/>
          <w:sz w:val="24"/>
          <w:szCs w:val="24"/>
          <w:u w:val="single"/>
          <w:lang w:eastAsia="ru-RU"/>
        </w:rPr>
        <w:t>изм</w:t>
      </w:r>
      <w:proofErr w:type="spellEnd"/>
      <w:r w:rsidRPr="000215A8">
        <w:rPr>
          <w:rFonts w:ascii="Arial" w:eastAsia="Times New Roman" w:hAnsi="Arial" w:cs="Arial"/>
          <w:b/>
          <w:bCs/>
          <w:color w:val="666699"/>
          <w:sz w:val="24"/>
          <w:szCs w:val="24"/>
          <w:u w:val="single"/>
          <w:lang w:eastAsia="ru-RU"/>
        </w:rPr>
        <w:t>. и доп., вступ. в силу с 26.08.2017)</w:t>
      </w:r>
    </w:p>
    <w:p w:rsidR="000215A8" w:rsidRPr="000215A8" w:rsidRDefault="000215A8" w:rsidP="000215A8">
      <w:pPr>
        <w:shd w:val="clear" w:color="auto" w:fill="FFFFFF"/>
        <w:spacing w:after="144" w:line="290" w:lineRule="atLeast"/>
        <w:ind w:firstLine="547"/>
        <w:jc w:val="both"/>
        <w:outlineLvl w:val="0"/>
        <w:rPr>
          <w:rFonts w:ascii="Arial" w:eastAsia="Times New Roman" w:hAnsi="Arial" w:cs="Arial"/>
          <w:b/>
          <w:bCs/>
          <w:color w:val="000000"/>
          <w:kern w:val="36"/>
          <w:sz w:val="24"/>
          <w:lang w:eastAsia="ru-RU"/>
        </w:rPr>
      </w:pPr>
      <w:bookmarkStart w:id="0" w:name="dst101920"/>
      <w:bookmarkEnd w:id="0"/>
    </w:p>
    <w:p w:rsidR="000215A8" w:rsidRPr="000215A8" w:rsidRDefault="000215A8" w:rsidP="000215A8">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0215A8">
        <w:rPr>
          <w:rFonts w:ascii="Arial" w:eastAsia="Times New Roman" w:hAnsi="Arial" w:cs="Arial"/>
          <w:b/>
          <w:bCs/>
          <w:color w:val="000000"/>
          <w:kern w:val="36"/>
          <w:sz w:val="24"/>
          <w:lang w:eastAsia="ru-RU"/>
        </w:rPr>
        <w:t>УК РФ Статья 292. Служебный подлог</w:t>
      </w:r>
    </w:p>
    <w:p w:rsidR="000215A8" w:rsidRPr="000215A8" w:rsidRDefault="000215A8" w:rsidP="000215A8">
      <w:pPr>
        <w:shd w:val="clear" w:color="auto" w:fill="FFFFFF"/>
        <w:spacing w:after="0" w:line="290" w:lineRule="atLeast"/>
        <w:jc w:val="both"/>
        <w:rPr>
          <w:rFonts w:ascii="Arial" w:eastAsia="Times New Roman" w:hAnsi="Arial" w:cs="Arial"/>
          <w:color w:val="000000"/>
          <w:sz w:val="24"/>
          <w:szCs w:val="24"/>
          <w:lang w:eastAsia="ru-RU"/>
        </w:rPr>
      </w:pPr>
      <w:r w:rsidRPr="000215A8">
        <w:rPr>
          <w:rFonts w:ascii="Arial" w:eastAsia="Times New Roman" w:hAnsi="Arial" w:cs="Arial"/>
          <w:color w:val="000000"/>
          <w:sz w:val="24"/>
          <w:szCs w:val="24"/>
          <w:lang w:eastAsia="ru-RU"/>
        </w:rPr>
        <w:t> </w:t>
      </w:r>
    </w:p>
    <w:p w:rsidR="000215A8" w:rsidRPr="000215A8" w:rsidRDefault="000215A8" w:rsidP="000215A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615"/>
      <w:bookmarkEnd w:id="1"/>
      <w:r w:rsidRPr="000215A8">
        <w:rPr>
          <w:rFonts w:ascii="Arial" w:eastAsia="Times New Roman" w:hAnsi="Arial" w:cs="Arial"/>
          <w:color w:val="000000"/>
          <w:sz w:val="24"/>
          <w:szCs w:val="24"/>
          <w:lang w:eastAsia="ru-RU"/>
        </w:rPr>
        <w:t>1. Служебный подлог, то есть </w:t>
      </w:r>
      <w:r w:rsidRPr="000215A8">
        <w:rPr>
          <w:rFonts w:ascii="Arial" w:eastAsia="Times New Roman" w:hAnsi="Arial" w:cs="Arial"/>
          <w:color w:val="666699"/>
          <w:sz w:val="24"/>
          <w:szCs w:val="24"/>
          <w:u w:val="single"/>
          <w:lang w:eastAsia="ru-RU"/>
        </w:rPr>
        <w:t>внесение</w:t>
      </w:r>
      <w:r w:rsidRPr="000215A8">
        <w:rPr>
          <w:rFonts w:ascii="Arial" w:eastAsia="Times New Roman" w:hAnsi="Arial" w:cs="Arial"/>
          <w:color w:val="000000"/>
          <w:sz w:val="24"/>
          <w:szCs w:val="24"/>
          <w:lang w:eastAsia="ru-RU"/>
        </w:rPr>
        <w:t>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sidRPr="000215A8">
        <w:rPr>
          <w:rFonts w:ascii="Arial" w:eastAsia="Times New Roman" w:hAnsi="Arial" w:cs="Arial"/>
          <w:color w:val="666699"/>
          <w:sz w:val="24"/>
          <w:szCs w:val="24"/>
          <w:u w:val="single"/>
          <w:lang w:eastAsia="ru-RU"/>
        </w:rPr>
        <w:t>частью первой статьи 292.1</w:t>
      </w:r>
      <w:r w:rsidRPr="000215A8">
        <w:rPr>
          <w:rFonts w:ascii="Arial" w:eastAsia="Times New Roman" w:hAnsi="Arial" w:cs="Arial"/>
          <w:color w:val="000000"/>
          <w:sz w:val="24"/>
          <w:szCs w:val="24"/>
          <w:lang w:eastAsia="ru-RU"/>
        </w:rPr>
        <w:t> настоящего Кодекса), -</w:t>
      </w:r>
    </w:p>
    <w:p w:rsidR="000215A8" w:rsidRPr="000215A8" w:rsidRDefault="000215A8" w:rsidP="000215A8">
      <w:pPr>
        <w:shd w:val="clear" w:color="auto" w:fill="FFFFFF"/>
        <w:spacing w:after="0" w:line="266" w:lineRule="atLeast"/>
        <w:jc w:val="both"/>
        <w:rPr>
          <w:rFonts w:ascii="Arial" w:eastAsia="Times New Roman" w:hAnsi="Arial" w:cs="Arial"/>
          <w:color w:val="000000"/>
          <w:sz w:val="24"/>
          <w:szCs w:val="24"/>
          <w:lang w:eastAsia="ru-RU"/>
        </w:rPr>
      </w:pPr>
      <w:r w:rsidRPr="000215A8">
        <w:rPr>
          <w:rFonts w:ascii="Arial" w:eastAsia="Times New Roman" w:hAnsi="Arial" w:cs="Arial"/>
          <w:color w:val="000000"/>
          <w:sz w:val="24"/>
          <w:szCs w:val="24"/>
          <w:lang w:eastAsia="ru-RU"/>
        </w:rPr>
        <w:t>(в ред. Федеральных законов от 08.04.2008 </w:t>
      </w:r>
      <w:r w:rsidRPr="000215A8">
        <w:rPr>
          <w:rFonts w:ascii="Arial" w:eastAsia="Times New Roman" w:hAnsi="Arial" w:cs="Arial"/>
          <w:color w:val="666699"/>
          <w:sz w:val="24"/>
          <w:szCs w:val="24"/>
          <w:u w:val="single"/>
          <w:lang w:eastAsia="ru-RU"/>
        </w:rPr>
        <w:t>N 43-ФЗ</w:t>
      </w:r>
      <w:r w:rsidRPr="000215A8">
        <w:rPr>
          <w:rFonts w:ascii="Arial" w:eastAsia="Times New Roman" w:hAnsi="Arial" w:cs="Arial"/>
          <w:color w:val="000000"/>
          <w:sz w:val="24"/>
          <w:szCs w:val="24"/>
          <w:lang w:eastAsia="ru-RU"/>
        </w:rPr>
        <w:t>, от 05.05.2014 </w:t>
      </w:r>
      <w:r w:rsidRPr="000215A8">
        <w:rPr>
          <w:rFonts w:ascii="Arial" w:eastAsia="Times New Roman" w:hAnsi="Arial" w:cs="Arial"/>
          <w:color w:val="666699"/>
          <w:sz w:val="24"/>
          <w:szCs w:val="24"/>
          <w:u w:val="single"/>
          <w:lang w:eastAsia="ru-RU"/>
        </w:rPr>
        <w:t>N 96-ФЗ</w:t>
      </w:r>
      <w:r w:rsidRPr="000215A8">
        <w:rPr>
          <w:rFonts w:ascii="Arial" w:eastAsia="Times New Roman" w:hAnsi="Arial" w:cs="Arial"/>
          <w:color w:val="000000"/>
          <w:sz w:val="24"/>
          <w:szCs w:val="24"/>
          <w:lang w:eastAsia="ru-RU"/>
        </w:rPr>
        <w:t>)</w:t>
      </w:r>
    </w:p>
    <w:p w:rsidR="000215A8" w:rsidRPr="000215A8" w:rsidRDefault="000215A8" w:rsidP="000215A8">
      <w:pPr>
        <w:shd w:val="clear" w:color="auto" w:fill="FFFFFF"/>
        <w:spacing w:after="0" w:line="266" w:lineRule="atLeast"/>
        <w:jc w:val="both"/>
        <w:rPr>
          <w:rFonts w:ascii="Arial" w:eastAsia="Times New Roman" w:hAnsi="Arial" w:cs="Arial"/>
          <w:color w:val="333333"/>
          <w:sz w:val="24"/>
          <w:szCs w:val="24"/>
          <w:lang w:eastAsia="ru-RU"/>
        </w:rPr>
      </w:pPr>
      <w:r w:rsidRPr="000215A8">
        <w:rPr>
          <w:rFonts w:ascii="Arial" w:eastAsia="Times New Roman" w:hAnsi="Arial" w:cs="Arial"/>
          <w:color w:val="333333"/>
          <w:sz w:val="24"/>
          <w:szCs w:val="24"/>
          <w:lang w:eastAsia="ru-RU"/>
        </w:rPr>
        <w:t>(</w:t>
      </w:r>
      <w:proofErr w:type="gramStart"/>
      <w:r w:rsidRPr="000215A8">
        <w:rPr>
          <w:rFonts w:ascii="Arial" w:eastAsia="Times New Roman" w:hAnsi="Arial" w:cs="Arial"/>
          <w:color w:val="333333"/>
          <w:sz w:val="24"/>
          <w:szCs w:val="24"/>
          <w:lang w:eastAsia="ru-RU"/>
        </w:rPr>
        <w:t>см</w:t>
      </w:r>
      <w:proofErr w:type="gramEnd"/>
      <w:r w:rsidRPr="000215A8">
        <w:rPr>
          <w:rFonts w:ascii="Arial" w:eastAsia="Times New Roman" w:hAnsi="Arial" w:cs="Arial"/>
          <w:color w:val="333333"/>
          <w:sz w:val="24"/>
          <w:szCs w:val="24"/>
          <w:lang w:eastAsia="ru-RU"/>
        </w:rPr>
        <w:t>. текст в предыдущей редакции)</w:t>
      </w:r>
    </w:p>
    <w:p w:rsidR="000215A8" w:rsidRPr="000215A8" w:rsidRDefault="000215A8" w:rsidP="000215A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20"/>
      <w:bookmarkEnd w:id="2"/>
      <w:r w:rsidRPr="000215A8">
        <w:rPr>
          <w:rFonts w:ascii="Arial" w:eastAsia="Times New Roman" w:hAnsi="Arial" w:cs="Arial"/>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215A8" w:rsidRPr="000215A8" w:rsidRDefault="000215A8" w:rsidP="000215A8">
      <w:pPr>
        <w:shd w:val="clear" w:color="auto" w:fill="FFFFFF"/>
        <w:spacing w:after="0" w:line="266" w:lineRule="atLeast"/>
        <w:jc w:val="both"/>
        <w:rPr>
          <w:rFonts w:ascii="Arial" w:eastAsia="Times New Roman" w:hAnsi="Arial" w:cs="Arial"/>
          <w:color w:val="000000"/>
          <w:sz w:val="24"/>
          <w:szCs w:val="24"/>
          <w:lang w:eastAsia="ru-RU"/>
        </w:rPr>
      </w:pPr>
      <w:r w:rsidRPr="000215A8">
        <w:rPr>
          <w:rFonts w:ascii="Arial" w:eastAsia="Times New Roman" w:hAnsi="Arial" w:cs="Arial"/>
          <w:color w:val="000000"/>
          <w:sz w:val="24"/>
          <w:szCs w:val="24"/>
          <w:lang w:eastAsia="ru-RU"/>
        </w:rPr>
        <w:t>(в ред. Федерального </w:t>
      </w:r>
      <w:r w:rsidRPr="000215A8">
        <w:rPr>
          <w:rFonts w:ascii="Arial" w:eastAsia="Times New Roman" w:hAnsi="Arial" w:cs="Arial"/>
          <w:color w:val="666699"/>
          <w:sz w:val="24"/>
          <w:szCs w:val="24"/>
          <w:u w:val="single"/>
          <w:lang w:eastAsia="ru-RU"/>
        </w:rPr>
        <w:t>закона</w:t>
      </w:r>
      <w:r w:rsidRPr="000215A8">
        <w:rPr>
          <w:rFonts w:ascii="Arial" w:eastAsia="Times New Roman" w:hAnsi="Arial" w:cs="Arial"/>
          <w:color w:val="000000"/>
          <w:sz w:val="24"/>
          <w:szCs w:val="24"/>
          <w:lang w:eastAsia="ru-RU"/>
        </w:rPr>
        <w:t> от 07.12.2011 N 420-ФЗ)</w:t>
      </w:r>
    </w:p>
    <w:p w:rsidR="000215A8" w:rsidRPr="000215A8" w:rsidRDefault="000215A8" w:rsidP="000215A8">
      <w:pPr>
        <w:shd w:val="clear" w:color="auto" w:fill="FFFFFF"/>
        <w:spacing w:after="0" w:line="266" w:lineRule="atLeast"/>
        <w:jc w:val="both"/>
        <w:rPr>
          <w:rFonts w:ascii="Arial" w:eastAsia="Times New Roman" w:hAnsi="Arial" w:cs="Arial"/>
          <w:color w:val="333333"/>
          <w:sz w:val="24"/>
          <w:szCs w:val="24"/>
          <w:lang w:eastAsia="ru-RU"/>
        </w:rPr>
      </w:pPr>
      <w:r w:rsidRPr="000215A8">
        <w:rPr>
          <w:rFonts w:ascii="Arial" w:eastAsia="Times New Roman" w:hAnsi="Arial" w:cs="Arial"/>
          <w:color w:val="333333"/>
          <w:sz w:val="24"/>
          <w:szCs w:val="24"/>
          <w:lang w:eastAsia="ru-RU"/>
        </w:rPr>
        <w:t>(</w:t>
      </w:r>
      <w:proofErr w:type="gramStart"/>
      <w:r w:rsidRPr="000215A8">
        <w:rPr>
          <w:rFonts w:ascii="Arial" w:eastAsia="Times New Roman" w:hAnsi="Arial" w:cs="Arial"/>
          <w:color w:val="333333"/>
          <w:sz w:val="24"/>
          <w:szCs w:val="24"/>
          <w:lang w:eastAsia="ru-RU"/>
        </w:rPr>
        <w:t>см</w:t>
      </w:r>
      <w:proofErr w:type="gramEnd"/>
      <w:r w:rsidRPr="000215A8">
        <w:rPr>
          <w:rFonts w:ascii="Arial" w:eastAsia="Times New Roman" w:hAnsi="Arial" w:cs="Arial"/>
          <w:color w:val="333333"/>
          <w:sz w:val="24"/>
          <w:szCs w:val="24"/>
          <w:lang w:eastAsia="ru-RU"/>
        </w:rPr>
        <w:t>. текст в предыдущей редакции)</w:t>
      </w:r>
    </w:p>
    <w:p w:rsidR="000215A8" w:rsidRPr="000215A8" w:rsidRDefault="000215A8" w:rsidP="000215A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3308"/>
      <w:bookmarkEnd w:id="3"/>
      <w:r w:rsidRPr="000215A8">
        <w:rPr>
          <w:rFonts w:ascii="Arial" w:eastAsia="Times New Roman" w:hAnsi="Arial" w:cs="Arial"/>
          <w:color w:val="000000"/>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215A8" w:rsidRPr="000215A8" w:rsidRDefault="000215A8" w:rsidP="000215A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21"/>
      <w:bookmarkEnd w:id="4"/>
      <w:r w:rsidRPr="000215A8">
        <w:rPr>
          <w:rFonts w:ascii="Arial" w:eastAsia="Times New Roman" w:hAnsi="Arial" w:cs="Arial"/>
          <w:color w:val="000000"/>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215A8" w:rsidRPr="000215A8" w:rsidRDefault="000215A8" w:rsidP="000215A8">
      <w:pPr>
        <w:shd w:val="clear" w:color="auto" w:fill="FFFFFF"/>
        <w:spacing w:after="0" w:line="266" w:lineRule="atLeast"/>
        <w:jc w:val="both"/>
        <w:rPr>
          <w:rFonts w:ascii="Arial" w:eastAsia="Times New Roman" w:hAnsi="Arial" w:cs="Arial"/>
          <w:color w:val="000000"/>
          <w:sz w:val="24"/>
          <w:szCs w:val="24"/>
          <w:lang w:eastAsia="ru-RU"/>
        </w:rPr>
      </w:pPr>
      <w:r w:rsidRPr="000215A8">
        <w:rPr>
          <w:rFonts w:ascii="Arial" w:eastAsia="Times New Roman" w:hAnsi="Arial" w:cs="Arial"/>
          <w:color w:val="000000"/>
          <w:sz w:val="24"/>
          <w:szCs w:val="24"/>
          <w:lang w:eastAsia="ru-RU"/>
        </w:rPr>
        <w:t>(в ред. Федерального </w:t>
      </w:r>
      <w:r w:rsidRPr="000215A8">
        <w:rPr>
          <w:rFonts w:ascii="Arial" w:eastAsia="Times New Roman" w:hAnsi="Arial" w:cs="Arial"/>
          <w:color w:val="666699"/>
          <w:sz w:val="24"/>
          <w:szCs w:val="24"/>
          <w:u w:val="single"/>
          <w:lang w:eastAsia="ru-RU"/>
        </w:rPr>
        <w:t>закона</w:t>
      </w:r>
      <w:r w:rsidRPr="000215A8">
        <w:rPr>
          <w:rFonts w:ascii="Arial" w:eastAsia="Times New Roman" w:hAnsi="Arial" w:cs="Arial"/>
          <w:color w:val="000000"/>
          <w:sz w:val="24"/>
          <w:szCs w:val="24"/>
          <w:lang w:eastAsia="ru-RU"/>
        </w:rPr>
        <w:t> от 07.12.2011 N 420-ФЗ)</w:t>
      </w:r>
    </w:p>
    <w:p w:rsidR="000215A8" w:rsidRPr="000215A8" w:rsidRDefault="000215A8" w:rsidP="000215A8">
      <w:pPr>
        <w:shd w:val="clear" w:color="auto" w:fill="FFFFFF"/>
        <w:spacing w:after="192" w:line="266" w:lineRule="atLeast"/>
        <w:jc w:val="both"/>
        <w:rPr>
          <w:rFonts w:ascii="Arial" w:eastAsia="Times New Roman" w:hAnsi="Arial" w:cs="Arial"/>
          <w:color w:val="333333"/>
          <w:sz w:val="24"/>
          <w:szCs w:val="24"/>
          <w:lang w:eastAsia="ru-RU"/>
        </w:rPr>
      </w:pPr>
      <w:r w:rsidRPr="000215A8">
        <w:rPr>
          <w:rFonts w:ascii="Arial" w:eastAsia="Times New Roman" w:hAnsi="Arial" w:cs="Arial"/>
          <w:color w:val="333333"/>
          <w:sz w:val="24"/>
          <w:szCs w:val="24"/>
          <w:lang w:eastAsia="ru-RU"/>
        </w:rPr>
        <w:t>(</w:t>
      </w:r>
      <w:proofErr w:type="gramStart"/>
      <w:r w:rsidRPr="000215A8">
        <w:rPr>
          <w:rFonts w:ascii="Arial" w:eastAsia="Times New Roman" w:hAnsi="Arial" w:cs="Arial"/>
          <w:color w:val="333333"/>
          <w:sz w:val="24"/>
          <w:szCs w:val="24"/>
          <w:lang w:eastAsia="ru-RU"/>
        </w:rPr>
        <w:t>см</w:t>
      </w:r>
      <w:proofErr w:type="gramEnd"/>
      <w:r w:rsidRPr="000215A8">
        <w:rPr>
          <w:rFonts w:ascii="Arial" w:eastAsia="Times New Roman" w:hAnsi="Arial" w:cs="Arial"/>
          <w:color w:val="333333"/>
          <w:sz w:val="24"/>
          <w:szCs w:val="24"/>
          <w:lang w:eastAsia="ru-RU"/>
        </w:rPr>
        <w:t>. текст в предыдущей редакции)</w:t>
      </w:r>
    </w:p>
    <w:p w:rsidR="000215A8" w:rsidRPr="000215A8" w:rsidRDefault="000215A8" w:rsidP="000215A8">
      <w:pPr>
        <w:shd w:val="clear" w:color="auto" w:fill="FFFFFF"/>
        <w:spacing w:after="0" w:line="266" w:lineRule="atLeast"/>
        <w:jc w:val="both"/>
        <w:rPr>
          <w:rFonts w:ascii="Arial" w:eastAsia="Times New Roman" w:hAnsi="Arial" w:cs="Arial"/>
          <w:color w:val="000000"/>
          <w:sz w:val="24"/>
          <w:szCs w:val="24"/>
          <w:lang w:eastAsia="ru-RU"/>
        </w:rPr>
      </w:pPr>
      <w:r w:rsidRPr="000215A8">
        <w:rPr>
          <w:rFonts w:ascii="Arial" w:eastAsia="Times New Roman" w:hAnsi="Arial" w:cs="Arial"/>
          <w:color w:val="000000"/>
          <w:sz w:val="24"/>
          <w:szCs w:val="24"/>
          <w:lang w:eastAsia="ru-RU"/>
        </w:rPr>
        <w:t>(часть вторая введена Федеральным </w:t>
      </w:r>
      <w:r w:rsidRPr="000215A8">
        <w:rPr>
          <w:rFonts w:ascii="Arial" w:eastAsia="Times New Roman" w:hAnsi="Arial" w:cs="Arial"/>
          <w:color w:val="666699"/>
          <w:sz w:val="24"/>
          <w:szCs w:val="24"/>
          <w:u w:val="single"/>
          <w:lang w:eastAsia="ru-RU"/>
        </w:rPr>
        <w:t>законом</w:t>
      </w:r>
      <w:r w:rsidRPr="000215A8">
        <w:rPr>
          <w:rFonts w:ascii="Arial" w:eastAsia="Times New Roman" w:hAnsi="Arial" w:cs="Arial"/>
          <w:color w:val="000000"/>
          <w:sz w:val="24"/>
          <w:szCs w:val="24"/>
          <w:lang w:eastAsia="ru-RU"/>
        </w:rPr>
        <w:t> от 08.04.2008 N 43-ФЗ)</w:t>
      </w:r>
    </w:p>
    <w:p w:rsidR="00172C26" w:rsidRDefault="00172C26"/>
    <w:sectPr w:rsidR="00172C26" w:rsidSect="00172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5A8"/>
    <w:rsid w:val="000215A8"/>
    <w:rsid w:val="0017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26"/>
  </w:style>
  <w:style w:type="paragraph" w:styleId="1">
    <w:name w:val="heading 1"/>
    <w:basedOn w:val="a"/>
    <w:link w:val="10"/>
    <w:uiPriority w:val="9"/>
    <w:qFormat/>
    <w:rsid w:val="00021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5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15A8"/>
    <w:rPr>
      <w:color w:val="0000FF"/>
      <w:u w:val="single"/>
    </w:rPr>
  </w:style>
  <w:style w:type="character" w:customStyle="1" w:styleId="blk">
    <w:name w:val="blk"/>
    <w:basedOn w:val="a0"/>
    <w:rsid w:val="000215A8"/>
  </w:style>
  <w:style w:type="character" w:customStyle="1" w:styleId="hl">
    <w:name w:val="hl"/>
    <w:basedOn w:val="a0"/>
    <w:rsid w:val="000215A8"/>
  </w:style>
</w:styles>
</file>

<file path=word/webSettings.xml><?xml version="1.0" encoding="utf-8"?>
<w:webSettings xmlns:r="http://schemas.openxmlformats.org/officeDocument/2006/relationships" xmlns:w="http://schemas.openxmlformats.org/wordprocessingml/2006/main">
  <w:divs>
    <w:div w:id="702369897">
      <w:bodyDiv w:val="1"/>
      <w:marLeft w:val="0"/>
      <w:marRight w:val="0"/>
      <w:marTop w:val="0"/>
      <w:marBottom w:val="0"/>
      <w:divBdr>
        <w:top w:val="none" w:sz="0" w:space="0" w:color="auto"/>
        <w:left w:val="none" w:sz="0" w:space="0" w:color="auto"/>
        <w:bottom w:val="none" w:sz="0" w:space="0" w:color="auto"/>
        <w:right w:val="none" w:sz="0" w:space="0" w:color="auto"/>
      </w:divBdr>
      <w:divsChild>
        <w:div w:id="1295720479">
          <w:marLeft w:val="0"/>
          <w:marRight w:val="0"/>
          <w:marTop w:val="120"/>
          <w:marBottom w:val="0"/>
          <w:divBdr>
            <w:top w:val="none" w:sz="0" w:space="0" w:color="auto"/>
            <w:left w:val="none" w:sz="0" w:space="0" w:color="auto"/>
            <w:bottom w:val="none" w:sz="0" w:space="0" w:color="auto"/>
            <w:right w:val="none" w:sz="0" w:space="0" w:color="auto"/>
          </w:divBdr>
        </w:div>
        <w:div w:id="1237131617">
          <w:marLeft w:val="0"/>
          <w:marRight w:val="0"/>
          <w:marTop w:val="120"/>
          <w:marBottom w:val="0"/>
          <w:divBdr>
            <w:top w:val="none" w:sz="0" w:space="0" w:color="auto"/>
            <w:left w:val="none" w:sz="0" w:space="0" w:color="auto"/>
            <w:bottom w:val="none" w:sz="0" w:space="0" w:color="auto"/>
            <w:right w:val="none" w:sz="0" w:space="0" w:color="auto"/>
          </w:divBdr>
        </w:div>
        <w:div w:id="262543162">
          <w:marLeft w:val="0"/>
          <w:marRight w:val="0"/>
          <w:marTop w:val="120"/>
          <w:marBottom w:val="0"/>
          <w:divBdr>
            <w:top w:val="none" w:sz="0" w:space="0" w:color="auto"/>
            <w:left w:val="none" w:sz="0" w:space="0" w:color="auto"/>
            <w:bottom w:val="none" w:sz="0" w:space="0" w:color="auto"/>
            <w:right w:val="none" w:sz="0" w:space="0" w:color="auto"/>
          </w:divBdr>
        </w:div>
        <w:div w:id="411052565">
          <w:marLeft w:val="0"/>
          <w:marRight w:val="0"/>
          <w:marTop w:val="0"/>
          <w:marBottom w:val="0"/>
          <w:divBdr>
            <w:top w:val="none" w:sz="0" w:space="0" w:color="auto"/>
            <w:left w:val="none" w:sz="0" w:space="0" w:color="auto"/>
            <w:bottom w:val="none" w:sz="0" w:space="0" w:color="auto"/>
            <w:right w:val="none" w:sz="0" w:space="0" w:color="auto"/>
          </w:divBdr>
        </w:div>
        <w:div w:id="167066819">
          <w:marLeft w:val="0"/>
          <w:marRight w:val="0"/>
          <w:marTop w:val="0"/>
          <w:marBottom w:val="0"/>
          <w:divBdr>
            <w:top w:val="none" w:sz="0" w:space="0" w:color="auto"/>
            <w:left w:val="none" w:sz="0" w:space="0" w:color="auto"/>
            <w:bottom w:val="none" w:sz="0" w:space="0" w:color="auto"/>
            <w:right w:val="none" w:sz="0" w:space="0" w:color="auto"/>
          </w:divBdr>
        </w:div>
        <w:div w:id="623270250">
          <w:marLeft w:val="0"/>
          <w:marRight w:val="0"/>
          <w:marTop w:val="120"/>
          <w:marBottom w:val="0"/>
          <w:divBdr>
            <w:top w:val="none" w:sz="0" w:space="0" w:color="auto"/>
            <w:left w:val="none" w:sz="0" w:space="0" w:color="auto"/>
            <w:bottom w:val="none" w:sz="0" w:space="0" w:color="auto"/>
            <w:right w:val="none" w:sz="0" w:space="0" w:color="auto"/>
          </w:divBdr>
        </w:div>
        <w:div w:id="1824739236">
          <w:marLeft w:val="0"/>
          <w:marRight w:val="0"/>
          <w:marTop w:val="0"/>
          <w:marBottom w:val="0"/>
          <w:divBdr>
            <w:top w:val="none" w:sz="0" w:space="0" w:color="auto"/>
            <w:left w:val="none" w:sz="0" w:space="0" w:color="auto"/>
            <w:bottom w:val="none" w:sz="0" w:space="0" w:color="auto"/>
            <w:right w:val="none" w:sz="0" w:space="0" w:color="auto"/>
          </w:divBdr>
        </w:div>
        <w:div w:id="1649552736">
          <w:marLeft w:val="0"/>
          <w:marRight w:val="0"/>
          <w:marTop w:val="0"/>
          <w:marBottom w:val="0"/>
          <w:divBdr>
            <w:top w:val="none" w:sz="0" w:space="0" w:color="auto"/>
            <w:left w:val="none" w:sz="0" w:space="0" w:color="auto"/>
            <w:bottom w:val="none" w:sz="0" w:space="0" w:color="auto"/>
            <w:right w:val="none" w:sz="0" w:space="0" w:color="auto"/>
          </w:divBdr>
        </w:div>
        <w:div w:id="1469936572">
          <w:marLeft w:val="0"/>
          <w:marRight w:val="0"/>
          <w:marTop w:val="120"/>
          <w:marBottom w:val="0"/>
          <w:divBdr>
            <w:top w:val="none" w:sz="0" w:space="0" w:color="auto"/>
            <w:left w:val="none" w:sz="0" w:space="0" w:color="auto"/>
            <w:bottom w:val="none" w:sz="0" w:space="0" w:color="auto"/>
            <w:right w:val="none" w:sz="0" w:space="0" w:color="auto"/>
          </w:divBdr>
        </w:div>
        <w:div w:id="323709220">
          <w:marLeft w:val="0"/>
          <w:marRight w:val="0"/>
          <w:marTop w:val="120"/>
          <w:marBottom w:val="0"/>
          <w:divBdr>
            <w:top w:val="none" w:sz="0" w:space="0" w:color="auto"/>
            <w:left w:val="none" w:sz="0" w:space="0" w:color="auto"/>
            <w:bottom w:val="none" w:sz="0" w:space="0" w:color="auto"/>
            <w:right w:val="none" w:sz="0" w:space="0" w:color="auto"/>
          </w:divBdr>
        </w:div>
        <w:div w:id="700471970">
          <w:marLeft w:val="0"/>
          <w:marRight w:val="0"/>
          <w:marTop w:val="0"/>
          <w:marBottom w:val="0"/>
          <w:divBdr>
            <w:top w:val="none" w:sz="0" w:space="0" w:color="auto"/>
            <w:left w:val="none" w:sz="0" w:space="0" w:color="auto"/>
            <w:bottom w:val="none" w:sz="0" w:space="0" w:color="auto"/>
            <w:right w:val="none" w:sz="0" w:space="0" w:color="auto"/>
          </w:divBdr>
        </w:div>
        <w:div w:id="622272323">
          <w:marLeft w:val="0"/>
          <w:marRight w:val="0"/>
          <w:marTop w:val="0"/>
          <w:marBottom w:val="192"/>
          <w:divBdr>
            <w:top w:val="none" w:sz="0" w:space="0" w:color="auto"/>
            <w:left w:val="none" w:sz="0" w:space="0" w:color="auto"/>
            <w:bottom w:val="none" w:sz="0" w:space="0" w:color="auto"/>
            <w:right w:val="none" w:sz="0" w:space="0" w:color="auto"/>
          </w:divBdr>
        </w:div>
        <w:div w:id="183514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Company>Home</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seo1</dc:creator>
  <cp:lastModifiedBy>seo1</cp:lastModifiedBy>
  <cp:revision>1</cp:revision>
  <dcterms:created xsi:type="dcterms:W3CDTF">2017-10-25T07:05:00Z</dcterms:created>
  <dcterms:modified xsi:type="dcterms:W3CDTF">2017-10-25T07:06:00Z</dcterms:modified>
</cp:coreProperties>
</file>